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2489" w:rsidRPr="00332489" w:rsidRDefault="00332489" w:rsidP="00332489">
      <w:pPr>
        <w:contextualSpacing/>
        <w:jc w:val="center"/>
        <w:rPr>
          <w:b/>
        </w:rPr>
      </w:pPr>
      <w:r w:rsidRPr="00332489">
        <w:rPr>
          <w:b/>
        </w:rPr>
        <w:t xml:space="preserve">DIRECTIONS: Answer the following questions after watching the two videos on my </w:t>
      </w:r>
      <w:proofErr w:type="spellStart"/>
      <w:r w:rsidRPr="00332489">
        <w:rPr>
          <w:b/>
        </w:rPr>
        <w:t>weebly</w:t>
      </w:r>
      <w:proofErr w:type="spellEnd"/>
      <w:r w:rsidRPr="00332489">
        <w:rPr>
          <w:b/>
        </w:rPr>
        <w:t xml:space="preserve"> (labeled as “Commander-in-Chief”)</w:t>
      </w:r>
      <w:bookmarkStart w:id="0" w:name="_GoBack"/>
      <w:bookmarkEnd w:id="0"/>
    </w:p>
    <w:p w:rsidR="00332489" w:rsidRDefault="00332489">
      <w:pPr>
        <w:contextualSpacing/>
      </w:pPr>
    </w:p>
    <w:p w:rsidR="00EC0189" w:rsidRDefault="00AF0BC0">
      <w:pPr>
        <w:numPr>
          <w:ilvl w:val="0"/>
          <w:numId w:val="1"/>
        </w:numPr>
        <w:ind w:hanging="360"/>
        <w:contextualSpacing/>
      </w:pPr>
      <w:r>
        <w:t xml:space="preserve">In a complete paragraph, summarize Trump’s foreign policy. </w:t>
      </w:r>
    </w:p>
    <w:p w:rsidR="00EC0189" w:rsidRDefault="00AF0BC0">
      <w:pPr>
        <w:numPr>
          <w:ilvl w:val="0"/>
          <w:numId w:val="1"/>
        </w:numPr>
        <w:ind w:hanging="360"/>
        <w:contextualSpacing/>
      </w:pPr>
      <w:r>
        <w:t>List the strengths and weaknesses of Trump’s plan.</w:t>
      </w:r>
    </w:p>
    <w:p w:rsidR="00EC0189" w:rsidRDefault="00AF0BC0">
      <w:pPr>
        <w:numPr>
          <w:ilvl w:val="0"/>
          <w:numId w:val="1"/>
        </w:numPr>
        <w:ind w:hanging="360"/>
        <w:contextualSpacing/>
      </w:pPr>
      <w:r>
        <w:t xml:space="preserve">In a complete paragraph, summarize Clinton’s foreign policy. Point out the strength and weaknesses. </w:t>
      </w:r>
    </w:p>
    <w:p w:rsidR="00EC0189" w:rsidRDefault="00AF0BC0">
      <w:pPr>
        <w:numPr>
          <w:ilvl w:val="0"/>
          <w:numId w:val="1"/>
        </w:numPr>
        <w:ind w:hanging="360"/>
        <w:contextualSpacing/>
      </w:pPr>
      <w:r>
        <w:t>List the strengths and weaknesses of Clinton’s plan.</w:t>
      </w:r>
    </w:p>
    <w:p w:rsidR="00EC0189" w:rsidRDefault="00AF0BC0">
      <w:pPr>
        <w:numPr>
          <w:ilvl w:val="0"/>
          <w:numId w:val="1"/>
        </w:numPr>
        <w:ind w:hanging="360"/>
        <w:contextualSpacing/>
      </w:pPr>
      <w:r>
        <w:t>Which foreign policy plan do you favor: Trump or Clinton? Explain why. Be SPECIFIC!</w:t>
      </w:r>
    </w:p>
    <w:sectPr w:rsidR="00EC01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4636"/>
    <w:multiLevelType w:val="multilevel"/>
    <w:tmpl w:val="A164F9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89"/>
    <w:rsid w:val="00332489"/>
    <w:rsid w:val="00AF0BC0"/>
    <w:rsid w:val="00E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1EC9"/>
  <w15:docId w15:val="{47CE8C9F-03D4-4164-BBB4-7FAE72B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CBE9-C40E-43F7-9FFD-3DD3AD30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3</cp:revision>
  <dcterms:created xsi:type="dcterms:W3CDTF">2016-10-20T16:55:00Z</dcterms:created>
  <dcterms:modified xsi:type="dcterms:W3CDTF">2016-10-20T16:58:00Z</dcterms:modified>
</cp:coreProperties>
</file>