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3553" w:rsidRDefault="00607F56">
      <w:pPr>
        <w:jc w:val="center"/>
      </w:pPr>
      <w:bookmarkStart w:id="0" w:name="_gjdgxs" w:colFirst="0" w:colLast="0"/>
      <w:bookmarkStart w:id="1" w:name="_GoBack"/>
      <w:bookmarkEnd w:id="0"/>
      <w:bookmarkEnd w:id="1"/>
      <w:r>
        <w:rPr>
          <w:b/>
          <w:sz w:val="28"/>
          <w:szCs w:val="28"/>
        </w:rPr>
        <w:t>Contemporary Issues</w:t>
      </w:r>
    </w:p>
    <w:p w:rsidR="00A13553" w:rsidRDefault="00607F56">
      <w:pPr>
        <w:jc w:val="center"/>
      </w:pPr>
      <w:r>
        <w:rPr>
          <w:b/>
          <w:sz w:val="28"/>
          <w:szCs w:val="28"/>
        </w:rPr>
        <w:t>Justice Paper Research Rubric</w:t>
      </w:r>
    </w:p>
    <w:p w:rsidR="00A13553" w:rsidRDefault="00A13553">
      <w:pPr>
        <w:jc w:val="center"/>
      </w:pPr>
    </w:p>
    <w:p w:rsidR="00A13553" w:rsidRDefault="00607F56">
      <w:r>
        <w:t xml:space="preserve">Purpose:  In order to answer a research question, develop a thesis, and support that thesis with research, students must complete the following assignment in order to prevent you from procrastinating to the last minute.  Students must find </w:t>
      </w:r>
      <w:r>
        <w:rPr>
          <w:b/>
        </w:rPr>
        <w:t>three</w:t>
      </w:r>
      <w:r>
        <w:t xml:space="preserve"> </w:t>
      </w:r>
      <w:r>
        <w:rPr>
          <w:b/>
        </w:rPr>
        <w:t>quality</w:t>
      </w:r>
      <w:r>
        <w:t xml:space="preserve"> so</w:t>
      </w:r>
      <w:r>
        <w:t xml:space="preserve">urces which focus on either: the justice issue or the topic you are covering (education, justice system, media, or healthcare).  Write them out in either MLA, APA, or Chicago Style format.  You must find </w:t>
      </w:r>
      <w:r>
        <w:rPr>
          <w:b/>
        </w:rPr>
        <w:t>six</w:t>
      </w:r>
      <w:r>
        <w:t xml:space="preserve"> pieces of evidence which supports your thesis fr</w:t>
      </w:r>
      <w:r>
        <w:t xml:space="preserve">om those three sources.  You must compose your </w:t>
      </w:r>
      <w:r>
        <w:rPr>
          <w:b/>
        </w:rPr>
        <w:t>thesis statement</w:t>
      </w:r>
      <w:r>
        <w:t>.</w:t>
      </w:r>
    </w:p>
    <w:p w:rsidR="00A13553" w:rsidRDefault="00A13553"/>
    <w:p w:rsidR="00A13553" w:rsidRDefault="00607F56">
      <w:r>
        <w:rPr>
          <w:b/>
        </w:rPr>
        <w:t>Thesis</w:t>
      </w:r>
      <w:proofErr w:type="gramStart"/>
      <w:r>
        <w:t>: ?</w:t>
      </w:r>
      <w:proofErr w:type="gramEnd"/>
    </w:p>
    <w:p w:rsidR="00A13553" w:rsidRDefault="00A13553"/>
    <w:p w:rsidR="00A13553" w:rsidRDefault="00607F56">
      <w:r>
        <w:rPr>
          <w:b/>
        </w:rPr>
        <w:t>Cite Sources</w:t>
      </w:r>
      <w:r>
        <w:t xml:space="preserve">: Justice by Michael </w:t>
      </w:r>
      <w:proofErr w:type="spellStart"/>
      <w:r>
        <w:t>Sandel</w:t>
      </w:r>
      <w:proofErr w:type="spellEnd"/>
      <w:r>
        <w:t xml:space="preserve"> in MLA</w:t>
      </w:r>
    </w:p>
    <w:p w:rsidR="00A13553" w:rsidRDefault="00A13553"/>
    <w:p w:rsidR="00A13553" w:rsidRDefault="00607F56">
      <w:proofErr w:type="spellStart"/>
      <w:r>
        <w:t>Sandel</w:t>
      </w:r>
      <w:proofErr w:type="spellEnd"/>
      <w:r>
        <w:t xml:space="preserve">, Michael. </w:t>
      </w:r>
      <w:r>
        <w:rPr>
          <w:i/>
        </w:rPr>
        <w:t xml:space="preserve">Justice: What’s the Right Thing to </w:t>
      </w:r>
      <w:proofErr w:type="gramStart"/>
      <w:r>
        <w:rPr>
          <w:i/>
        </w:rPr>
        <w:t>Do?</w:t>
      </w:r>
      <w:r>
        <w:t>.</w:t>
      </w:r>
      <w:proofErr w:type="gramEnd"/>
      <w:r>
        <w:t xml:space="preserve">  New York: Farrar, Straus and       </w:t>
      </w:r>
    </w:p>
    <w:p w:rsidR="00A13553" w:rsidRDefault="00607F56">
      <w:pPr>
        <w:ind w:firstLine="720"/>
      </w:pPr>
      <w:r>
        <w:t>Giroux, 2009. Print.</w:t>
      </w:r>
    </w:p>
    <w:p w:rsidR="00A13553" w:rsidRDefault="00A13553">
      <w:pPr>
        <w:ind w:firstLine="720"/>
      </w:pPr>
    </w:p>
    <w:p w:rsidR="00A13553" w:rsidRDefault="00A13553">
      <w:pPr>
        <w:ind w:firstLine="720"/>
      </w:pPr>
    </w:p>
    <w:p w:rsidR="00A13553" w:rsidRDefault="00A13553"/>
    <w:p w:rsidR="00A13553" w:rsidRDefault="00607F56">
      <w:r>
        <w:rPr>
          <w:b/>
        </w:rPr>
        <w:t xml:space="preserve">Evidence: </w:t>
      </w:r>
    </w:p>
    <w:p w:rsidR="00A13553" w:rsidRDefault="00A13553"/>
    <w:p w:rsidR="00A13553" w:rsidRDefault="00607F56">
      <w:pPr>
        <w:numPr>
          <w:ilvl w:val="0"/>
          <w:numId w:val="1"/>
        </w:numPr>
        <w:ind w:hanging="360"/>
        <w:contextualSpacing/>
      </w:pPr>
      <w:r>
        <w:t>“</w:t>
      </w:r>
      <w:r>
        <w:t>Only a minimal state, limited to enforcing contracts and protecting people against force, theft, and fraud, is justified.  Any more extensive state violates persons’ rights not to be forced to do certain things, and is unjustified.” (</w:t>
      </w:r>
      <w:proofErr w:type="spellStart"/>
      <w:r>
        <w:t>Sandel</w:t>
      </w:r>
      <w:proofErr w:type="spellEnd"/>
      <w:r>
        <w:t>, 62)</w:t>
      </w:r>
    </w:p>
    <w:p w:rsidR="00A13553" w:rsidRDefault="00A13553"/>
    <w:p w:rsidR="00A13553" w:rsidRDefault="00607F56">
      <w:pPr>
        <w:numPr>
          <w:ilvl w:val="0"/>
          <w:numId w:val="1"/>
        </w:numPr>
        <w:ind w:hanging="360"/>
        <w:contextualSpacing/>
      </w:pPr>
      <w:r>
        <w:t>and so on</w:t>
      </w:r>
      <w:r>
        <w:t xml:space="preserve"> to 6.</w:t>
      </w:r>
    </w:p>
    <w:p w:rsidR="00A13553" w:rsidRDefault="00A13553"/>
    <w:p w:rsidR="00A13553" w:rsidRDefault="00A13553">
      <w:pPr>
        <w:ind w:left="720"/>
      </w:pPr>
    </w:p>
    <w:p w:rsidR="00A13553" w:rsidRDefault="00607F56">
      <w:r>
        <w:rPr>
          <w:b/>
        </w:rPr>
        <w:t>DUE: September 21</w:t>
      </w:r>
    </w:p>
    <w:sectPr w:rsidR="00A1355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82337"/>
    <w:multiLevelType w:val="multilevel"/>
    <w:tmpl w:val="49BAB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53"/>
    <w:rsid w:val="00607F56"/>
    <w:rsid w:val="00A1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AB2C9-31C1-435C-A8E2-0D7A3DD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2016-09-14T15:35:00Z</dcterms:created>
  <dcterms:modified xsi:type="dcterms:W3CDTF">2016-09-14T15:35:00Z</dcterms:modified>
</cp:coreProperties>
</file>