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949" w:rsidRPr="008D7530" w:rsidRDefault="008D7530" w:rsidP="008D7530">
      <w:pPr>
        <w:pStyle w:val="NoSpacing"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8D7530">
        <w:rPr>
          <w:rFonts w:asciiTheme="majorHAnsi" w:hAnsiTheme="majorHAnsi"/>
          <w:b/>
        </w:rPr>
        <w:t>Lap 1 – General Psychology and Methods</w:t>
      </w:r>
    </w:p>
    <w:p w:rsidR="008D7530" w:rsidRPr="008D7530" w:rsidRDefault="008D7530" w:rsidP="008D7530">
      <w:pPr>
        <w:pStyle w:val="NoSpacing"/>
        <w:pBdr>
          <w:bottom w:val="single" w:sz="4" w:space="1" w:color="auto"/>
        </w:pBdr>
        <w:jc w:val="center"/>
        <w:rPr>
          <w:rFonts w:asciiTheme="majorHAnsi" w:hAnsiTheme="majorHAnsi"/>
          <w:b/>
        </w:rPr>
      </w:pPr>
      <w:r w:rsidRPr="008D7530">
        <w:rPr>
          <w:rFonts w:asciiTheme="majorHAnsi" w:hAnsiTheme="majorHAnsi"/>
          <w:b/>
        </w:rPr>
        <w:t>Review Guide</w:t>
      </w:r>
    </w:p>
    <w:p w:rsidR="008D7530" w:rsidRDefault="008D7530" w:rsidP="008D7530">
      <w:pPr>
        <w:pStyle w:val="NoSpacing"/>
        <w:jc w:val="center"/>
      </w:pPr>
    </w:p>
    <w:p w:rsidR="008D7530" w:rsidRPr="004A4A82" w:rsidRDefault="008D7530" w:rsidP="008D7530">
      <w:pPr>
        <w:pStyle w:val="NoSpacing"/>
        <w:rPr>
          <w:u w:val="single"/>
        </w:rPr>
      </w:pPr>
      <w:r w:rsidRPr="004A4A82">
        <w:rPr>
          <w:u w:val="single"/>
        </w:rPr>
        <w:t>To be successful on your Lap 1 test be able to answer the following questions:</w:t>
      </w:r>
    </w:p>
    <w:p w:rsidR="008D7530" w:rsidRDefault="008D7530" w:rsidP="008D7530">
      <w:pPr>
        <w:pStyle w:val="NoSpacing"/>
        <w:numPr>
          <w:ilvl w:val="0"/>
          <w:numId w:val="1"/>
        </w:numPr>
      </w:pPr>
      <w:r>
        <w:t>What is psychology?</w:t>
      </w:r>
    </w:p>
    <w:p w:rsidR="008D7530" w:rsidRDefault="008D7530" w:rsidP="008D7530">
      <w:pPr>
        <w:pStyle w:val="NoSpacing"/>
        <w:numPr>
          <w:ilvl w:val="0"/>
          <w:numId w:val="1"/>
        </w:numPr>
      </w:pPr>
      <w:r>
        <w:t>What are the five main branches of psychology?</w:t>
      </w:r>
    </w:p>
    <w:p w:rsidR="008D7530" w:rsidRDefault="008D7530" w:rsidP="008D7530">
      <w:pPr>
        <w:pStyle w:val="NoSpacing"/>
        <w:numPr>
          <w:ilvl w:val="0"/>
          <w:numId w:val="1"/>
        </w:numPr>
      </w:pPr>
      <w:r>
        <w:t>What are the steps of the scientific method?</w:t>
      </w:r>
    </w:p>
    <w:p w:rsidR="008D7530" w:rsidRDefault="008D7530" w:rsidP="008D7530">
      <w:pPr>
        <w:pStyle w:val="NoSpacing"/>
        <w:numPr>
          <w:ilvl w:val="1"/>
          <w:numId w:val="1"/>
        </w:numPr>
      </w:pPr>
      <w:r>
        <w:t xml:space="preserve">Be able to draw the process. </w:t>
      </w:r>
    </w:p>
    <w:p w:rsidR="008D7530" w:rsidRDefault="008D7530" w:rsidP="008D7530">
      <w:pPr>
        <w:pStyle w:val="NoSpacing"/>
        <w:numPr>
          <w:ilvl w:val="0"/>
          <w:numId w:val="1"/>
        </w:numPr>
      </w:pPr>
      <w:r>
        <w:t xml:space="preserve">What are the four goals of psychology? </w:t>
      </w:r>
    </w:p>
    <w:p w:rsidR="008D7530" w:rsidRDefault="008D7530" w:rsidP="008D7530">
      <w:pPr>
        <w:pStyle w:val="NoSpacing"/>
        <w:numPr>
          <w:ilvl w:val="0"/>
          <w:numId w:val="1"/>
        </w:numPr>
      </w:pPr>
      <w:r>
        <w:t>What method of study did Wundt develop to collect information about the mind?</w:t>
      </w:r>
    </w:p>
    <w:p w:rsidR="008D7530" w:rsidRDefault="008D7530" w:rsidP="008D7530">
      <w:pPr>
        <w:pStyle w:val="NoSpacing"/>
        <w:numPr>
          <w:ilvl w:val="0"/>
          <w:numId w:val="1"/>
        </w:numPr>
      </w:pPr>
      <w:r>
        <w:t>Compare and contrast functionalism and behaviorism.</w:t>
      </w:r>
    </w:p>
    <w:p w:rsidR="005B4FF8" w:rsidRDefault="005B4FF8" w:rsidP="008D7530">
      <w:pPr>
        <w:pStyle w:val="NoSpacing"/>
        <w:numPr>
          <w:ilvl w:val="0"/>
          <w:numId w:val="1"/>
        </w:numPr>
      </w:pPr>
      <w:r>
        <w:t>What are two ways that a researcher can avoid a biased sample?</w:t>
      </w:r>
    </w:p>
    <w:p w:rsidR="005B4FF8" w:rsidRDefault="005B4FF8" w:rsidP="008D7530">
      <w:pPr>
        <w:pStyle w:val="NoSpacing"/>
        <w:numPr>
          <w:ilvl w:val="0"/>
          <w:numId w:val="1"/>
        </w:numPr>
      </w:pPr>
      <w:r>
        <w:t>When do researchers use naturalistic observation?</w:t>
      </w:r>
    </w:p>
    <w:p w:rsidR="005B4FF8" w:rsidRDefault="005B4FF8" w:rsidP="005B4FF8">
      <w:pPr>
        <w:pStyle w:val="NoSpacing"/>
        <w:numPr>
          <w:ilvl w:val="0"/>
          <w:numId w:val="1"/>
        </w:numPr>
      </w:pPr>
      <w:r>
        <w:t>How does a self-fulfilling prophecy present a problem for researchers?</w:t>
      </w:r>
    </w:p>
    <w:p w:rsidR="008D7530" w:rsidRDefault="008D7530" w:rsidP="008D7530">
      <w:pPr>
        <w:pStyle w:val="NoSpacing"/>
      </w:pPr>
    </w:p>
    <w:p w:rsidR="008D7530" w:rsidRPr="004A4A82" w:rsidRDefault="008D7530" w:rsidP="008D7530">
      <w:pPr>
        <w:pStyle w:val="NoSpacing"/>
        <w:rPr>
          <w:u w:val="single"/>
        </w:rPr>
      </w:pPr>
      <w:r w:rsidRPr="004A4A82">
        <w:rPr>
          <w:u w:val="single"/>
        </w:rPr>
        <w:t>Be able to define the following terms:</w:t>
      </w:r>
    </w:p>
    <w:p w:rsidR="008D7530" w:rsidRDefault="008D7530" w:rsidP="008D7530">
      <w:pPr>
        <w:pStyle w:val="NoSpacing"/>
        <w:numPr>
          <w:ilvl w:val="0"/>
          <w:numId w:val="2"/>
        </w:numPr>
      </w:pPr>
      <w:r>
        <w:t xml:space="preserve">Physiological </w:t>
      </w:r>
    </w:p>
    <w:p w:rsidR="008D7530" w:rsidRDefault="008D7530" w:rsidP="008D7530">
      <w:pPr>
        <w:pStyle w:val="NoSpacing"/>
        <w:numPr>
          <w:ilvl w:val="0"/>
          <w:numId w:val="2"/>
        </w:numPr>
      </w:pPr>
      <w:r>
        <w:t>Cognitive</w:t>
      </w:r>
    </w:p>
    <w:p w:rsidR="008D7530" w:rsidRDefault="008D7530" w:rsidP="008D7530">
      <w:pPr>
        <w:pStyle w:val="NoSpacing"/>
        <w:numPr>
          <w:ilvl w:val="0"/>
          <w:numId w:val="2"/>
        </w:numPr>
      </w:pPr>
      <w:r>
        <w:t>Psychology</w:t>
      </w:r>
    </w:p>
    <w:p w:rsidR="008D7530" w:rsidRDefault="008D7530" w:rsidP="008D7530">
      <w:pPr>
        <w:pStyle w:val="NoSpacing"/>
        <w:numPr>
          <w:ilvl w:val="0"/>
          <w:numId w:val="2"/>
        </w:numPr>
      </w:pPr>
      <w:r>
        <w:t>Hypothesis</w:t>
      </w:r>
    </w:p>
    <w:p w:rsidR="008D7530" w:rsidRDefault="008D7530" w:rsidP="008D7530">
      <w:pPr>
        <w:pStyle w:val="NoSpacing"/>
        <w:numPr>
          <w:ilvl w:val="0"/>
          <w:numId w:val="2"/>
        </w:numPr>
      </w:pPr>
      <w:r>
        <w:t>Theory</w:t>
      </w:r>
    </w:p>
    <w:p w:rsidR="008D7530" w:rsidRDefault="008D7530" w:rsidP="008D7530">
      <w:pPr>
        <w:pStyle w:val="NoSpacing"/>
        <w:numPr>
          <w:ilvl w:val="0"/>
          <w:numId w:val="2"/>
        </w:numPr>
      </w:pPr>
      <w:r>
        <w:t>Basic Science</w:t>
      </w:r>
    </w:p>
    <w:p w:rsidR="008D7530" w:rsidRDefault="008D7530" w:rsidP="008D7530">
      <w:pPr>
        <w:pStyle w:val="NoSpacing"/>
        <w:numPr>
          <w:ilvl w:val="0"/>
          <w:numId w:val="2"/>
        </w:numPr>
      </w:pPr>
      <w:r>
        <w:t>Applied Science</w:t>
      </w:r>
    </w:p>
    <w:p w:rsidR="008D7530" w:rsidRDefault="008D7530" w:rsidP="008D7530">
      <w:pPr>
        <w:pStyle w:val="NoSpacing"/>
        <w:numPr>
          <w:ilvl w:val="0"/>
          <w:numId w:val="2"/>
        </w:numPr>
      </w:pPr>
      <w:r>
        <w:t>Scientific Method</w:t>
      </w:r>
    </w:p>
    <w:p w:rsidR="005B4FF8" w:rsidRDefault="005B4FF8" w:rsidP="008D7530">
      <w:pPr>
        <w:pStyle w:val="NoSpacing"/>
        <w:numPr>
          <w:ilvl w:val="0"/>
          <w:numId w:val="2"/>
        </w:numPr>
      </w:pPr>
      <w:r>
        <w:t>Sample</w:t>
      </w:r>
    </w:p>
    <w:p w:rsidR="005B4FF8" w:rsidRDefault="005B4FF8" w:rsidP="008D7530">
      <w:pPr>
        <w:pStyle w:val="NoSpacing"/>
        <w:numPr>
          <w:ilvl w:val="0"/>
          <w:numId w:val="2"/>
        </w:numPr>
      </w:pPr>
      <w:r>
        <w:t>Naturalistic Observation</w:t>
      </w:r>
    </w:p>
    <w:p w:rsidR="005B4FF8" w:rsidRDefault="005B4FF8" w:rsidP="008D7530">
      <w:pPr>
        <w:pStyle w:val="NoSpacing"/>
        <w:numPr>
          <w:ilvl w:val="0"/>
          <w:numId w:val="2"/>
        </w:numPr>
      </w:pPr>
      <w:r>
        <w:t>Case study</w:t>
      </w:r>
    </w:p>
    <w:p w:rsidR="005B4FF8" w:rsidRDefault="005B4FF8" w:rsidP="008D7530">
      <w:pPr>
        <w:pStyle w:val="NoSpacing"/>
        <w:numPr>
          <w:ilvl w:val="0"/>
          <w:numId w:val="2"/>
        </w:numPr>
      </w:pPr>
      <w:r>
        <w:t>Survey</w:t>
      </w:r>
    </w:p>
    <w:p w:rsidR="005B4FF8" w:rsidRDefault="005B4FF8" w:rsidP="008D7530">
      <w:pPr>
        <w:pStyle w:val="NoSpacing"/>
        <w:numPr>
          <w:ilvl w:val="0"/>
          <w:numId w:val="2"/>
        </w:numPr>
      </w:pPr>
      <w:r>
        <w:t>Longitudinal Study</w:t>
      </w:r>
    </w:p>
    <w:p w:rsidR="005B4FF8" w:rsidRDefault="005B4FF8" w:rsidP="008D7530">
      <w:pPr>
        <w:pStyle w:val="NoSpacing"/>
        <w:numPr>
          <w:ilvl w:val="0"/>
          <w:numId w:val="2"/>
        </w:numPr>
      </w:pPr>
      <w:r>
        <w:t>Cross-Sectional Study</w:t>
      </w:r>
    </w:p>
    <w:p w:rsidR="005B4FF8" w:rsidRDefault="005B4FF8" w:rsidP="008D7530">
      <w:pPr>
        <w:pStyle w:val="NoSpacing"/>
        <w:numPr>
          <w:ilvl w:val="0"/>
          <w:numId w:val="2"/>
        </w:numPr>
      </w:pPr>
      <w:r>
        <w:t>Correlation</w:t>
      </w:r>
    </w:p>
    <w:p w:rsidR="005B4FF8" w:rsidRDefault="005B4FF8" w:rsidP="008D7530">
      <w:pPr>
        <w:pStyle w:val="NoSpacing"/>
        <w:numPr>
          <w:ilvl w:val="0"/>
          <w:numId w:val="2"/>
        </w:numPr>
      </w:pPr>
      <w:r>
        <w:t>Variable</w:t>
      </w:r>
    </w:p>
    <w:p w:rsidR="005B4FF8" w:rsidRDefault="005B4FF8" w:rsidP="008D7530">
      <w:pPr>
        <w:pStyle w:val="NoSpacing"/>
        <w:numPr>
          <w:ilvl w:val="0"/>
          <w:numId w:val="2"/>
        </w:numPr>
      </w:pPr>
      <w:r>
        <w:t>Experimental group</w:t>
      </w:r>
    </w:p>
    <w:p w:rsidR="005B4FF8" w:rsidRDefault="005B4FF8" w:rsidP="008D7530">
      <w:pPr>
        <w:pStyle w:val="NoSpacing"/>
        <w:numPr>
          <w:ilvl w:val="0"/>
          <w:numId w:val="2"/>
        </w:numPr>
      </w:pPr>
      <w:r>
        <w:t>Control group</w:t>
      </w:r>
    </w:p>
    <w:p w:rsidR="005B4FF8" w:rsidRDefault="005B4FF8" w:rsidP="008D7530">
      <w:pPr>
        <w:pStyle w:val="NoSpacing"/>
        <w:numPr>
          <w:ilvl w:val="0"/>
          <w:numId w:val="2"/>
        </w:numPr>
      </w:pPr>
      <w:r>
        <w:t>Self-fulfilling prophecy</w:t>
      </w:r>
    </w:p>
    <w:p w:rsidR="005B4FF8" w:rsidRDefault="005B4FF8" w:rsidP="008D7530">
      <w:pPr>
        <w:pStyle w:val="NoSpacing"/>
        <w:numPr>
          <w:ilvl w:val="0"/>
          <w:numId w:val="2"/>
        </w:numPr>
      </w:pPr>
      <w:r>
        <w:t>Single-blind experiment</w:t>
      </w:r>
    </w:p>
    <w:p w:rsidR="005B4FF8" w:rsidRDefault="005B4FF8" w:rsidP="008D7530">
      <w:pPr>
        <w:pStyle w:val="NoSpacing"/>
        <w:numPr>
          <w:ilvl w:val="0"/>
          <w:numId w:val="2"/>
        </w:numPr>
      </w:pPr>
      <w:r>
        <w:t>Double-blind experiment</w:t>
      </w:r>
    </w:p>
    <w:p w:rsidR="005B4FF8" w:rsidRDefault="005B4FF8" w:rsidP="005B4FF8">
      <w:pPr>
        <w:pStyle w:val="NoSpacing"/>
        <w:numPr>
          <w:ilvl w:val="0"/>
          <w:numId w:val="2"/>
        </w:numPr>
      </w:pPr>
      <w:r>
        <w:t>Placebo effect</w:t>
      </w:r>
    </w:p>
    <w:p w:rsidR="008D7530" w:rsidRDefault="008D7530" w:rsidP="008D7530">
      <w:pPr>
        <w:pStyle w:val="NoSpacing"/>
      </w:pPr>
    </w:p>
    <w:p w:rsidR="008D7530" w:rsidRPr="004A4A82" w:rsidRDefault="008D7530" w:rsidP="008D7530">
      <w:pPr>
        <w:pStyle w:val="NoSpacing"/>
        <w:rPr>
          <w:u w:val="single"/>
        </w:rPr>
      </w:pPr>
      <w:r w:rsidRPr="004A4A82">
        <w:rPr>
          <w:u w:val="single"/>
        </w:rPr>
        <w:t>Be able to describe the following:</w:t>
      </w:r>
    </w:p>
    <w:p w:rsidR="008D7530" w:rsidRDefault="008D7530" w:rsidP="008D7530">
      <w:pPr>
        <w:pStyle w:val="NoSpacing"/>
        <w:numPr>
          <w:ilvl w:val="0"/>
          <w:numId w:val="3"/>
        </w:numPr>
      </w:pPr>
      <w:r>
        <w:t>Structuralist</w:t>
      </w:r>
    </w:p>
    <w:p w:rsidR="008D7530" w:rsidRDefault="008D7530" w:rsidP="008D7530">
      <w:pPr>
        <w:pStyle w:val="NoSpacing"/>
        <w:numPr>
          <w:ilvl w:val="0"/>
          <w:numId w:val="3"/>
        </w:numPr>
      </w:pPr>
      <w:r>
        <w:t>Introspection</w:t>
      </w:r>
    </w:p>
    <w:p w:rsidR="008D7530" w:rsidRDefault="008D7530" w:rsidP="008D7530">
      <w:pPr>
        <w:pStyle w:val="NoSpacing"/>
        <w:numPr>
          <w:ilvl w:val="0"/>
          <w:numId w:val="3"/>
        </w:numPr>
      </w:pPr>
      <w:r>
        <w:t>Functionalist</w:t>
      </w:r>
    </w:p>
    <w:p w:rsidR="008D7530" w:rsidRDefault="008D7530" w:rsidP="008D7530">
      <w:pPr>
        <w:pStyle w:val="NoSpacing"/>
        <w:numPr>
          <w:ilvl w:val="0"/>
          <w:numId w:val="3"/>
        </w:numPr>
      </w:pPr>
      <w:r>
        <w:t>Psychoanalyst</w:t>
      </w:r>
    </w:p>
    <w:p w:rsidR="008D7530" w:rsidRDefault="008D7530" w:rsidP="008D7530">
      <w:pPr>
        <w:pStyle w:val="NoSpacing"/>
        <w:numPr>
          <w:ilvl w:val="0"/>
          <w:numId w:val="3"/>
        </w:numPr>
      </w:pPr>
      <w:r>
        <w:t xml:space="preserve">Behaviorist </w:t>
      </w:r>
    </w:p>
    <w:p w:rsidR="008D7530" w:rsidRDefault="008D7530" w:rsidP="008D7530">
      <w:pPr>
        <w:pStyle w:val="NoSpacing"/>
        <w:numPr>
          <w:ilvl w:val="0"/>
          <w:numId w:val="3"/>
        </w:numPr>
      </w:pPr>
      <w:r>
        <w:t>Humanist</w:t>
      </w:r>
    </w:p>
    <w:p w:rsidR="008D7530" w:rsidRDefault="008D7530" w:rsidP="008D7530">
      <w:pPr>
        <w:pStyle w:val="NoSpacing"/>
        <w:numPr>
          <w:ilvl w:val="0"/>
          <w:numId w:val="3"/>
        </w:numPr>
      </w:pPr>
      <w:r>
        <w:t>Cognitivist</w:t>
      </w:r>
    </w:p>
    <w:p w:rsidR="008D7530" w:rsidRDefault="008D7530" w:rsidP="008D7530">
      <w:pPr>
        <w:pStyle w:val="NoSpacing"/>
        <w:numPr>
          <w:ilvl w:val="0"/>
          <w:numId w:val="3"/>
        </w:numPr>
      </w:pPr>
      <w:r>
        <w:t xml:space="preserve">Psychobiologist </w:t>
      </w:r>
    </w:p>
    <w:sectPr w:rsidR="008D7530" w:rsidSect="00817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97912"/>
    <w:multiLevelType w:val="hybridMultilevel"/>
    <w:tmpl w:val="FCCA906A"/>
    <w:lvl w:ilvl="0" w:tplc="C184788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77FE7"/>
    <w:multiLevelType w:val="hybridMultilevel"/>
    <w:tmpl w:val="06E0244A"/>
    <w:lvl w:ilvl="0" w:tplc="C184788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262E6"/>
    <w:multiLevelType w:val="hybridMultilevel"/>
    <w:tmpl w:val="A6DCD6C2"/>
    <w:lvl w:ilvl="0" w:tplc="C184788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30"/>
    <w:rsid w:val="004A4A82"/>
    <w:rsid w:val="005B4FF8"/>
    <w:rsid w:val="00817949"/>
    <w:rsid w:val="008D7530"/>
    <w:rsid w:val="00D90AA5"/>
    <w:rsid w:val="00F742C5"/>
    <w:rsid w:val="00FA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D7228C-9025-469A-8B84-B7E30FD1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5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bhuber</dc:creator>
  <cp:lastModifiedBy>Bambenek, Tim</cp:lastModifiedBy>
  <cp:revision>2</cp:revision>
  <cp:lastPrinted>2013-01-06T18:25:00Z</cp:lastPrinted>
  <dcterms:created xsi:type="dcterms:W3CDTF">2015-08-12T13:42:00Z</dcterms:created>
  <dcterms:modified xsi:type="dcterms:W3CDTF">2015-08-12T13:42:00Z</dcterms:modified>
</cp:coreProperties>
</file>