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1" w:rsidRPr="00B04E26" w:rsidRDefault="00002B81" w:rsidP="00B04E26">
      <w:pPr>
        <w:spacing w:line="48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earth is 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on its ________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which causes the sun to hit Earth either with 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sunlight or 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sunlight. The Earth also ___________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around the sun which determines which __________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receives direct/indirect sunlight. –Kaitlin Johnson</w:t>
      </w:r>
    </w:p>
    <w:p w:rsidR="00B04E26" w:rsidRDefault="00B04E26" w:rsidP="00B04E26">
      <w:pPr>
        <w:spacing w:line="48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064A" w:rsidRPr="00B04E26" w:rsidRDefault="0068064A" w:rsidP="00B04E26">
      <w:pPr>
        <w:spacing w:line="48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seasons are caused by th</w:t>
      </w:r>
      <w:r w:rsidR="00857291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 tilt of the Earth's ___________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</w:t>
      </w:r>
      <w:r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away or toward</w:t>
      </w:r>
      <w:r w:rsidR="00B04E26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the sun as it _______________________________</w:t>
      </w:r>
      <w:r w:rsidR="00857291" w:rsidRPr="00B0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around the sun. </w:t>
      </w:r>
    </w:p>
    <w:p w:rsidR="00B04E26" w:rsidRDefault="00B04E26" w:rsidP="00B04E26">
      <w:pPr>
        <w:pStyle w:val="NormalWeb"/>
        <w:shd w:val="clear" w:color="auto" w:fill="FFFFFF"/>
        <w:spacing w:before="225" w:beforeAutospacing="0" w:after="360" w:afterAutospacing="0" w:line="480" w:lineRule="auto"/>
        <w:jc w:val="both"/>
        <w:textAlignment w:val="baseline"/>
        <w:rPr>
          <w:b/>
          <w:color w:val="333333"/>
        </w:rPr>
      </w:pPr>
    </w:p>
    <w:p w:rsidR="0068064A" w:rsidRPr="00B04E26" w:rsidRDefault="0068064A" w:rsidP="00B04E26">
      <w:pPr>
        <w:pStyle w:val="NormalWeb"/>
        <w:shd w:val="clear" w:color="auto" w:fill="FFFFFF"/>
        <w:spacing w:before="225" w:beforeAutospacing="0" w:after="360" w:afterAutospacing="0" w:line="480" w:lineRule="auto"/>
        <w:jc w:val="both"/>
        <w:textAlignment w:val="baseline"/>
        <w:rPr>
          <w:b/>
          <w:color w:val="333333"/>
        </w:rPr>
      </w:pPr>
      <w:r w:rsidRPr="00B04E26">
        <w:rPr>
          <w:b/>
          <w:color w:val="333333"/>
        </w:rPr>
        <w:t>When the</w:t>
      </w:r>
      <w:r w:rsidR="00857291" w:rsidRPr="00B04E26">
        <w:rPr>
          <w:b/>
          <w:color w:val="333333"/>
        </w:rPr>
        <w:t xml:space="preserve"> northern hemisphere is tilted</w:t>
      </w:r>
      <w:r w:rsidRPr="00B04E26">
        <w:rPr>
          <w:b/>
          <w:color w:val="333333"/>
        </w:rPr>
        <w:t xml:space="preserve"> toward the sun, that region of Earth warms because of the corresponding increase in solar radiation. The sun’s rays are striking that part of Earth at a more </w:t>
      </w:r>
      <w:r w:rsidR="00857291" w:rsidRPr="00B04E26">
        <w:rPr>
          <w:b/>
          <w:color w:val="333333"/>
        </w:rPr>
        <w:t>_______________ angle. This is when _______________ occurs in the Northern Hemisphere.</w:t>
      </w:r>
    </w:p>
    <w:p w:rsidR="001031C4" w:rsidRPr="00B04E26" w:rsidRDefault="0068064A" w:rsidP="00B04E26">
      <w:pPr>
        <w:pStyle w:val="NormalWeb"/>
        <w:shd w:val="clear" w:color="auto" w:fill="FFFFFF"/>
        <w:spacing w:before="225" w:beforeAutospacing="0" w:after="360" w:afterAutospacing="0" w:line="480" w:lineRule="auto"/>
        <w:jc w:val="both"/>
        <w:textAlignment w:val="baseline"/>
        <w:rPr>
          <w:b/>
          <w:color w:val="333333"/>
        </w:rPr>
      </w:pPr>
      <w:r w:rsidRPr="00B04E26">
        <w:rPr>
          <w:b/>
          <w:color w:val="333333"/>
        </w:rPr>
        <w:t>When the northern hemisphere is oriented away from the sun</w:t>
      </w:r>
      <w:r w:rsidR="00857291" w:rsidRPr="00B04E26">
        <w:rPr>
          <w:b/>
          <w:color w:val="333333"/>
        </w:rPr>
        <w:t>, the sun’s rays are less ________</w:t>
      </w:r>
      <w:r w:rsidR="00B04E26">
        <w:rPr>
          <w:b/>
          <w:color w:val="333333"/>
        </w:rPr>
        <w:t>_______________________</w:t>
      </w:r>
      <w:r w:rsidRPr="00B04E26">
        <w:rPr>
          <w:b/>
          <w:color w:val="333333"/>
        </w:rPr>
        <w:t xml:space="preserve">and that </w:t>
      </w:r>
      <w:r w:rsidR="00857291" w:rsidRPr="00B04E26">
        <w:rPr>
          <w:b/>
          <w:color w:val="333333"/>
        </w:rPr>
        <w:t>part of Earth cools. This is when ______________</w:t>
      </w:r>
      <w:r w:rsidR="00B04E26">
        <w:rPr>
          <w:b/>
          <w:color w:val="333333"/>
        </w:rPr>
        <w:t>____________</w:t>
      </w:r>
      <w:r w:rsidR="00857291" w:rsidRPr="00B04E26">
        <w:rPr>
          <w:b/>
          <w:color w:val="333333"/>
        </w:rPr>
        <w:t xml:space="preserve"> occurs in the Northern Hemisphere</w:t>
      </w:r>
      <w:r w:rsidRPr="00B04E26">
        <w:rPr>
          <w:b/>
          <w:color w:val="333333"/>
        </w:rPr>
        <w:t>.</w:t>
      </w:r>
      <w:r w:rsidR="00B04E26">
        <w:rPr>
          <w:b/>
          <w:color w:val="333333"/>
        </w:rPr>
        <w:t xml:space="preserve"> </w:t>
      </w:r>
      <w:r w:rsidR="00857291" w:rsidRPr="00B04E26">
        <w:rPr>
          <w:b/>
        </w:rPr>
        <w:t>When it’s winter in the Northern Hemisphere, it’s ______________</w:t>
      </w:r>
      <w:r w:rsidR="00B04E26">
        <w:rPr>
          <w:b/>
        </w:rPr>
        <w:t>_______________</w:t>
      </w:r>
      <w:r w:rsidR="00857291" w:rsidRPr="00B04E26">
        <w:rPr>
          <w:b/>
        </w:rPr>
        <w:t>_ in the Southern Hemisphere.</w:t>
      </w:r>
    </w:p>
    <w:p w:rsidR="00857291" w:rsidRPr="00B04E26" w:rsidRDefault="00B04E26" w:rsidP="00B0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Label the 4 seasons.                                             2. Explain why summer &amp; winter occur. </w:t>
      </w:r>
      <w:r w:rsidR="001031C4" w:rsidRPr="00B04E2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031C4">
        <w:rPr>
          <w:noProof/>
        </w:rPr>
        <w:drawing>
          <wp:inline distT="0" distB="0" distL="0" distR="0" wp14:anchorId="382CC275" wp14:editId="282CD18E">
            <wp:extent cx="7114375" cy="5640309"/>
            <wp:effectExtent l="0" t="0" r="0" b="0"/>
            <wp:docPr id="1" name="Picture 1" descr="Diagram of earth's tilt and the seasons for BFSU 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earth's tilt and the seasons for BFSU 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79" cy="56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291" w:rsidRPr="00B04E26" w:rsidSect="001031C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CC" w:rsidRDefault="009752CC" w:rsidP="00B04E26">
      <w:pPr>
        <w:spacing w:after="0" w:line="240" w:lineRule="auto"/>
      </w:pPr>
      <w:r>
        <w:separator/>
      </w:r>
    </w:p>
  </w:endnote>
  <w:endnote w:type="continuationSeparator" w:id="0">
    <w:p w:rsidR="009752CC" w:rsidRDefault="009752CC" w:rsidP="00B0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26" w:rsidRDefault="00B04E26" w:rsidP="00B04E2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CC" w:rsidRDefault="009752CC" w:rsidP="00B04E26">
      <w:pPr>
        <w:spacing w:after="0" w:line="240" w:lineRule="auto"/>
      </w:pPr>
      <w:r>
        <w:separator/>
      </w:r>
    </w:p>
  </w:footnote>
  <w:footnote w:type="continuationSeparator" w:id="0">
    <w:p w:rsidR="009752CC" w:rsidRDefault="009752CC" w:rsidP="00B0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A4"/>
    <w:multiLevelType w:val="hybridMultilevel"/>
    <w:tmpl w:val="E12877A0"/>
    <w:lvl w:ilvl="0" w:tplc="604228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524200B4"/>
    <w:multiLevelType w:val="hybridMultilevel"/>
    <w:tmpl w:val="B8BA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4A"/>
    <w:rsid w:val="00002B81"/>
    <w:rsid w:val="001031C4"/>
    <w:rsid w:val="0068064A"/>
    <w:rsid w:val="00857291"/>
    <w:rsid w:val="008D08DD"/>
    <w:rsid w:val="00935DC7"/>
    <w:rsid w:val="009752CC"/>
    <w:rsid w:val="00A035BA"/>
    <w:rsid w:val="00B04E26"/>
    <w:rsid w:val="00D2571A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4D53-9073-4F71-9694-FAB0D98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26"/>
  </w:style>
  <w:style w:type="paragraph" w:styleId="Footer">
    <w:name w:val="footer"/>
    <w:basedOn w:val="Normal"/>
    <w:link w:val="FooterChar"/>
    <w:uiPriority w:val="99"/>
    <w:unhideWhenUsed/>
    <w:rsid w:val="00B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26"/>
  </w:style>
  <w:style w:type="paragraph" w:styleId="ListParagraph">
    <w:name w:val="List Paragraph"/>
    <w:basedOn w:val="Normal"/>
    <w:uiPriority w:val="34"/>
    <w:qFormat/>
    <w:rsid w:val="00B0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Bambenek, Tim</dc:creator>
  <cp:keywords/>
  <dc:description/>
  <cp:lastModifiedBy>Tim Bambenek</cp:lastModifiedBy>
  <cp:revision>2</cp:revision>
  <cp:lastPrinted>2015-08-27T12:47:00Z</cp:lastPrinted>
  <dcterms:created xsi:type="dcterms:W3CDTF">2017-01-11T20:10:00Z</dcterms:created>
  <dcterms:modified xsi:type="dcterms:W3CDTF">2017-01-11T20:10:00Z</dcterms:modified>
</cp:coreProperties>
</file>